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674" w:rsidRPr="00AE05B0" w:rsidRDefault="00705F80" w:rsidP="00AE05B0">
      <w:pPr>
        <w:jc w:val="center"/>
        <w:rPr>
          <w:b/>
        </w:rPr>
      </w:pPr>
      <w:r w:rsidRPr="00AE05B0">
        <w:rPr>
          <w:b/>
        </w:rPr>
        <w:t xml:space="preserve">Guide to accessibility for the Intro Psychology Scientific Reasoning </w:t>
      </w:r>
      <w:r w:rsidR="00AE05B0" w:rsidRPr="00AE05B0">
        <w:rPr>
          <w:b/>
        </w:rPr>
        <w:t>M</w:t>
      </w:r>
      <w:r w:rsidRPr="00AE05B0">
        <w:rPr>
          <w:b/>
        </w:rPr>
        <w:t>odules</w:t>
      </w:r>
    </w:p>
    <w:p w:rsidR="00705F80" w:rsidRDefault="00705F80">
      <w:r>
        <w:t>Each module includes:</w:t>
      </w:r>
    </w:p>
    <w:p w:rsidR="00705F80" w:rsidRDefault="00AF677E" w:rsidP="00AF677E">
      <w:pPr>
        <w:pStyle w:val="ListParagraph"/>
        <w:numPr>
          <w:ilvl w:val="0"/>
          <w:numId w:val="1"/>
        </w:numPr>
      </w:pPr>
      <w:r>
        <w:t>Student handout in Microsoft Word format;</w:t>
      </w:r>
    </w:p>
    <w:p w:rsidR="00AF677E" w:rsidRDefault="00AF677E" w:rsidP="00AF677E">
      <w:pPr>
        <w:pStyle w:val="ListParagraph"/>
        <w:numPr>
          <w:ilvl w:val="0"/>
          <w:numId w:val="1"/>
        </w:numPr>
      </w:pPr>
      <w:r>
        <w:t>PowerPoint presentation with described images (optional);</w:t>
      </w:r>
    </w:p>
    <w:p w:rsidR="00AF677E" w:rsidRDefault="00AF677E" w:rsidP="00AF677E">
      <w:pPr>
        <w:pStyle w:val="ListParagraph"/>
        <w:numPr>
          <w:ilvl w:val="0"/>
          <w:numId w:val="1"/>
        </w:numPr>
      </w:pPr>
      <w:r>
        <w:t>Braille graphs (optional); and</w:t>
      </w:r>
    </w:p>
    <w:p w:rsidR="00AE05B0" w:rsidRDefault="00AF677E" w:rsidP="00AE05B0">
      <w:pPr>
        <w:pStyle w:val="ListParagraph"/>
        <w:numPr>
          <w:ilvl w:val="0"/>
          <w:numId w:val="1"/>
        </w:numPr>
      </w:pPr>
      <w:r>
        <w:t>Video transcript (optional).</w:t>
      </w:r>
    </w:p>
    <w:p w:rsidR="00AF677E" w:rsidRDefault="00AF677E" w:rsidP="00AE05B0">
      <w:r>
        <w:t>Accessibility notes:</w:t>
      </w:r>
    </w:p>
    <w:p w:rsidR="00AF677E" w:rsidRDefault="00AF677E" w:rsidP="00AF677E">
      <w:pPr>
        <w:pStyle w:val="ListParagraph"/>
        <w:numPr>
          <w:ilvl w:val="0"/>
          <w:numId w:val="1"/>
        </w:numPr>
      </w:pPr>
      <w:r>
        <w:t xml:space="preserve">Open the video transcript when the video is shown </w:t>
      </w:r>
      <w:r w:rsidR="00AE05B0">
        <w:t>in a</w:t>
      </w:r>
      <w:r>
        <w:t xml:space="preserve"> module, if desired.</w:t>
      </w:r>
    </w:p>
    <w:p w:rsidR="00AF677E" w:rsidRDefault="00AF677E" w:rsidP="00AF677E">
      <w:pPr>
        <w:pStyle w:val="ListParagraph"/>
        <w:numPr>
          <w:ilvl w:val="0"/>
          <w:numId w:val="1"/>
        </w:numPr>
      </w:pPr>
      <w:r>
        <w:t xml:space="preserve">The PowerPoint presentation </w:t>
      </w:r>
      <w:r w:rsidR="00AE05B0">
        <w:t xml:space="preserve">may </w:t>
      </w:r>
      <w:r>
        <w:t>include graphs with brief descriptions that your screen reader should read automatically. For a more detailed description, use F6 with JAWS to switch to the notes pane.</w:t>
      </w:r>
    </w:p>
    <w:p w:rsidR="00AF677E" w:rsidRDefault="00AF677E" w:rsidP="00AF677E">
      <w:pPr>
        <w:pStyle w:val="ListParagraph"/>
        <w:numPr>
          <w:ilvl w:val="0"/>
          <w:numId w:val="1"/>
        </w:numPr>
      </w:pPr>
      <w:r>
        <w:t xml:space="preserve">If you would </w:t>
      </w:r>
      <w:r w:rsidR="00AE05B0">
        <w:t>like</w:t>
      </w:r>
      <w:r>
        <w:t xml:space="preserve"> to read graphs in braille, ask your instructor for </w:t>
      </w:r>
      <w:r w:rsidR="00AE05B0">
        <w:t>the</w:t>
      </w:r>
      <w:r>
        <w:t xml:space="preserve"> braille copy.</w:t>
      </w:r>
    </w:p>
    <w:p w:rsidR="001734F7" w:rsidRDefault="00AE05B0" w:rsidP="00AF677E">
      <w:pPr>
        <w:pStyle w:val="ListParagraph"/>
        <w:numPr>
          <w:ilvl w:val="0"/>
          <w:numId w:val="1"/>
        </w:numPr>
      </w:pPr>
      <w:r>
        <w:t>Modules often contain data or information</w:t>
      </w:r>
      <w:bookmarkStart w:id="0" w:name="_GoBack"/>
      <w:bookmarkEnd w:id="0"/>
      <w:r w:rsidR="001734F7">
        <w:t xml:space="preserve"> tables. If using JAWS, hold down the control and alt keys and then use the arrow keys to navigate the tables.</w:t>
      </w:r>
    </w:p>
    <w:p w:rsidR="007449DF" w:rsidRDefault="007449DF" w:rsidP="00AF677E">
      <w:pPr>
        <w:pStyle w:val="ListParagraph"/>
        <w:numPr>
          <w:ilvl w:val="0"/>
          <w:numId w:val="1"/>
        </w:numPr>
      </w:pPr>
      <w:r>
        <w:t>Talk to your instructor if you need the handout in a different format, such as plain text.</w:t>
      </w:r>
    </w:p>
    <w:sectPr w:rsidR="007449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BE5379"/>
    <w:multiLevelType w:val="hybridMultilevel"/>
    <w:tmpl w:val="26D88FA4"/>
    <w:lvl w:ilvl="0" w:tplc="289AED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64"/>
    <w:rsid w:val="00122718"/>
    <w:rsid w:val="001734F7"/>
    <w:rsid w:val="006D6364"/>
    <w:rsid w:val="00705F80"/>
    <w:rsid w:val="007449DF"/>
    <w:rsid w:val="00784674"/>
    <w:rsid w:val="007D3B06"/>
    <w:rsid w:val="0080102C"/>
    <w:rsid w:val="008735AC"/>
    <w:rsid w:val="008B204A"/>
    <w:rsid w:val="00AE05B0"/>
    <w:rsid w:val="00AF677E"/>
    <w:rsid w:val="00B54C13"/>
    <w:rsid w:val="00B84FEC"/>
    <w:rsid w:val="00C36ACA"/>
    <w:rsid w:val="00E7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353FF"/>
  <w15:chartTrackingRefBased/>
  <w15:docId w15:val="{BBCB1765-DF98-4F9F-8F1B-D1568A532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6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arielles</dc:creator>
  <cp:keywords/>
  <dc:description/>
  <cp:lastModifiedBy>Raechel Soicher</cp:lastModifiedBy>
  <cp:revision>2</cp:revision>
  <dcterms:created xsi:type="dcterms:W3CDTF">2017-12-31T19:09:00Z</dcterms:created>
  <dcterms:modified xsi:type="dcterms:W3CDTF">2017-12-31T19:09:00Z</dcterms:modified>
</cp:coreProperties>
</file>